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21BA" w14:textId="77777777" w:rsidR="001043D0" w:rsidRDefault="001043D0" w:rsidP="001043D0">
      <w:pPr>
        <w:spacing w:before="96" w:line="264" w:lineRule="auto"/>
        <w:ind w:left="119" w:right="117"/>
        <w:jc w:val="both"/>
      </w:pPr>
      <w:r>
        <w:t>MODELLO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INVIO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PROPOSTE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OSSERVAZIONI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PREDISPOSIZIONE DEL</w:t>
      </w:r>
      <w:r>
        <w:rPr>
          <w:spacing w:val="1"/>
        </w:rPr>
        <w:t xml:space="preserve"> </w:t>
      </w:r>
      <w:r>
        <w:t>PIANO INTEGRATO DI</w:t>
      </w:r>
      <w:r>
        <w:rPr>
          <w:spacing w:val="1"/>
        </w:rPr>
        <w:t xml:space="preserve"> </w:t>
      </w:r>
      <w:r>
        <w:t>ATTIVITA’</w:t>
      </w:r>
      <w:r>
        <w:rPr>
          <w:spacing w:val="1"/>
        </w:rPr>
        <w:t xml:space="preserve"> </w:t>
      </w:r>
      <w:r>
        <w:t>E ORGANIZZAZIONE</w:t>
      </w:r>
      <w:r>
        <w:rPr>
          <w:spacing w:val="1"/>
        </w:rPr>
        <w:t xml:space="preserve"> </w:t>
      </w:r>
      <w:r>
        <w:t>(PIAO)</w:t>
      </w:r>
      <w:r>
        <w:rPr>
          <w:spacing w:val="1"/>
        </w:rPr>
        <w:t xml:space="preserve"> </w:t>
      </w:r>
      <w:r>
        <w:t>2023‐2025</w:t>
      </w:r>
    </w:p>
    <w:p w14:paraId="21EABDD4" w14:textId="77777777" w:rsidR="001043D0" w:rsidRDefault="001043D0" w:rsidP="001043D0">
      <w:pPr>
        <w:pStyle w:val="Corpotesto"/>
        <w:rPr>
          <w:sz w:val="22"/>
          <w:szCs w:val="22"/>
        </w:rPr>
      </w:pPr>
    </w:p>
    <w:p w14:paraId="45813F03" w14:textId="77777777" w:rsidR="001043D0" w:rsidRDefault="001043D0" w:rsidP="001043D0">
      <w:pPr>
        <w:pStyle w:val="Corpotesto"/>
        <w:spacing w:before="9"/>
        <w:ind w:left="4395"/>
        <w:rPr>
          <w:sz w:val="22"/>
          <w:szCs w:val="22"/>
        </w:rPr>
      </w:pPr>
    </w:p>
    <w:p w14:paraId="4F70128C" w14:textId="77777777" w:rsidR="001043D0" w:rsidRDefault="001043D0" w:rsidP="001043D0">
      <w:pPr>
        <w:spacing w:line="276" w:lineRule="auto"/>
        <w:ind w:left="4395" w:right="120"/>
      </w:pPr>
      <w:r>
        <w:t>Al</w:t>
      </w:r>
      <w:r>
        <w:rPr>
          <w:spacing w:val="-8"/>
        </w:rPr>
        <w:t xml:space="preserve"> </w:t>
      </w:r>
      <w:r>
        <w:t>Responsabile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Prevenzione</w:t>
      </w:r>
    </w:p>
    <w:p w14:paraId="0A5B3D7F" w14:textId="605C492C" w:rsidR="001043D0" w:rsidRDefault="001043D0" w:rsidP="001043D0">
      <w:pPr>
        <w:spacing w:line="276" w:lineRule="auto"/>
        <w:ind w:left="4395" w:right="120"/>
      </w:pPr>
      <w:r>
        <w:rPr>
          <w:spacing w:val="-52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Corruzione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Trasparenza</w:t>
      </w:r>
    </w:p>
    <w:p w14:paraId="6952D7B9" w14:textId="77777777" w:rsidR="001043D0" w:rsidRDefault="001043D0" w:rsidP="001043D0">
      <w:pPr>
        <w:spacing w:before="1" w:line="276" w:lineRule="auto"/>
        <w:ind w:left="4395" w:right="120"/>
        <w:rPr>
          <w:spacing w:val="-6"/>
        </w:rPr>
      </w:pPr>
      <w:r>
        <w:t xml:space="preserve">Piazza San Domenico </w:t>
      </w:r>
      <w:r>
        <w:rPr>
          <w:spacing w:val="-6"/>
        </w:rPr>
        <w:t xml:space="preserve"> </w:t>
      </w:r>
    </w:p>
    <w:p w14:paraId="2A2AC2F4" w14:textId="77777777" w:rsidR="001043D0" w:rsidRDefault="001043D0" w:rsidP="001043D0">
      <w:pPr>
        <w:spacing w:before="1" w:line="276" w:lineRule="auto"/>
        <w:ind w:left="4395" w:right="120"/>
      </w:pPr>
      <w:r>
        <w:rPr>
          <w:spacing w:val="-6"/>
        </w:rPr>
        <w:t xml:space="preserve">Vico del </w:t>
      </w:r>
      <w:proofErr w:type="gramStart"/>
      <w:r>
        <w:rPr>
          <w:spacing w:val="-6"/>
        </w:rPr>
        <w:t>Gargano</w:t>
      </w:r>
      <w:r>
        <w:t>(</w:t>
      </w:r>
      <w:proofErr w:type="gramEnd"/>
      <w:r>
        <w:t>FG)</w:t>
      </w:r>
    </w:p>
    <w:p w14:paraId="35603D53" w14:textId="37750DCE" w:rsidR="007F7F56" w:rsidRDefault="001043D0" w:rsidP="001043D0">
      <w:pPr>
        <w:ind w:left="4395"/>
      </w:pPr>
      <w:r>
        <w:t xml:space="preserve">PEC: </w:t>
      </w:r>
      <w:hyperlink r:id="rId5" w:history="1">
        <w:r>
          <w:rPr>
            <w:rStyle w:val="Collegamentoipertestuale"/>
          </w:rPr>
          <w:t>vicodelgargano@postecert.it</w:t>
        </w:r>
      </w:hyperlink>
    </w:p>
    <w:p w14:paraId="209F63F7" w14:textId="1DCAC330" w:rsidR="001043D0" w:rsidRDefault="001043D0" w:rsidP="001043D0">
      <w:pPr>
        <w:spacing w:line="360" w:lineRule="auto"/>
        <w:ind w:left="4395"/>
      </w:pPr>
    </w:p>
    <w:p w14:paraId="06AED4B8" w14:textId="0D3421F5" w:rsidR="001043D0" w:rsidRDefault="001043D0" w:rsidP="001043D0">
      <w:pPr>
        <w:spacing w:line="360" w:lineRule="auto"/>
      </w:pPr>
      <w:r>
        <w:t xml:space="preserve">Il/la sottoscritto/a ________________________________________________________, nato/a ____________________________________________ il _______________________ in qualità di cittadino e a titolo personale </w:t>
      </w:r>
    </w:p>
    <w:p w14:paraId="24077DCF" w14:textId="4E7244D1" w:rsidR="001043D0" w:rsidRDefault="001043D0" w:rsidP="001043D0">
      <w:pPr>
        <w:spacing w:line="360" w:lineRule="auto"/>
      </w:pPr>
    </w:p>
    <w:p w14:paraId="10C6DEDE" w14:textId="48D8534C" w:rsidR="001043D0" w:rsidRDefault="001043D0" w:rsidP="001043D0">
      <w:pPr>
        <w:spacing w:line="360" w:lineRule="auto"/>
      </w:pPr>
      <w:r>
        <w:t>OPPURE</w:t>
      </w:r>
    </w:p>
    <w:p w14:paraId="2E006952" w14:textId="055F9675" w:rsidR="001043D0" w:rsidRDefault="001043D0" w:rsidP="001043D0">
      <w:pPr>
        <w:spacing w:line="360" w:lineRule="auto"/>
      </w:pPr>
    </w:p>
    <w:p w14:paraId="50C70F55" w14:textId="21276511" w:rsidR="001043D0" w:rsidRDefault="001043D0" w:rsidP="001043D0">
      <w:pPr>
        <w:spacing w:before="36" w:line="360" w:lineRule="auto"/>
        <w:ind w:left="120"/>
      </w:pPr>
      <w:r>
        <w:t>Nella qualità di legale rappresentante di ____________________________________________, con sede in _________________________, c.f. _________________________</w:t>
      </w:r>
      <w:r>
        <w:rPr>
          <w:i/>
        </w:rPr>
        <w:t xml:space="preserve"> (i</w:t>
      </w:r>
      <w:r>
        <w:rPr>
          <w:i/>
        </w:rPr>
        <w:t>ndicare denominazione e tipologia </w:t>
      </w:r>
      <w:proofErr w:type="gramStart"/>
      <w:r>
        <w:rPr>
          <w:i/>
        </w:rPr>
        <w:t>del </w:t>
      </w:r>
      <w:r>
        <w:rPr>
          <w:i/>
        </w:rPr>
        <w:t xml:space="preserve"> </w:t>
      </w:r>
      <w:r>
        <w:rPr>
          <w:i/>
        </w:rPr>
        <w:t>soggetto</w:t>
      </w:r>
      <w:proofErr w:type="gramEnd"/>
      <w:r>
        <w:rPr>
          <w:i/>
        </w:rPr>
        <w:t> portatore di interesse, es. organizzazione sindacale, </w:t>
      </w:r>
      <w:proofErr w:type="spellStart"/>
      <w:r>
        <w:rPr>
          <w:i/>
        </w:rPr>
        <w:t>asciazione</w:t>
      </w:r>
      <w:proofErr w:type="spellEnd"/>
      <w:r>
        <w:rPr>
          <w:i/>
        </w:rPr>
        <w:t>, ecc.</w:t>
      </w:r>
      <w:r>
        <w:t>)</w:t>
      </w:r>
    </w:p>
    <w:p w14:paraId="18B7C93C" w14:textId="5DAFCEEC" w:rsidR="001043D0" w:rsidRDefault="001043D0" w:rsidP="001043D0">
      <w:pPr>
        <w:spacing w:before="36"/>
        <w:ind w:left="120"/>
      </w:pPr>
    </w:p>
    <w:p w14:paraId="33146DDD" w14:textId="77777777" w:rsidR="001043D0" w:rsidRDefault="001043D0" w:rsidP="001043D0">
      <w:pPr>
        <w:spacing w:before="1"/>
        <w:ind w:left="111" w:right="111"/>
        <w:jc w:val="center"/>
      </w:pPr>
      <w:r>
        <w:t>FORMULA</w:t>
      </w:r>
    </w:p>
    <w:p w14:paraId="31C78DAE" w14:textId="77777777" w:rsidR="001043D0" w:rsidRDefault="001043D0" w:rsidP="001043D0">
      <w:pPr>
        <w:pStyle w:val="Corpotesto"/>
        <w:spacing w:before="11"/>
        <w:rPr>
          <w:sz w:val="22"/>
          <w:szCs w:val="22"/>
        </w:rPr>
      </w:pPr>
    </w:p>
    <w:p w14:paraId="4F93103F" w14:textId="77777777" w:rsidR="001043D0" w:rsidRDefault="001043D0" w:rsidP="001043D0">
      <w:pPr>
        <w:spacing w:line="264" w:lineRule="auto"/>
        <w:ind w:left="119" w:right="118"/>
        <w:jc w:val="both"/>
      </w:pPr>
      <w:r>
        <w:t>le seguenti osservazioni e/o proposte per la stesura del Piano Integrato di attività e</w:t>
      </w:r>
      <w:r>
        <w:rPr>
          <w:spacing w:val="1"/>
        </w:rPr>
        <w:t xml:space="preserve"> </w:t>
      </w:r>
      <w:r>
        <w:t>organizzazione (PIAO) del Comune di Vico del Gargano per quanto attiene in particolare alle</w:t>
      </w:r>
      <w:r>
        <w:rPr>
          <w:spacing w:val="1"/>
        </w:rPr>
        <w:t xml:space="preserve"> seguenti </w:t>
      </w:r>
      <w:proofErr w:type="gramStart"/>
      <w:r>
        <w:t>sotto-sezioni</w:t>
      </w:r>
      <w:proofErr w:type="gramEnd"/>
      <w:r>
        <w:t>:</w:t>
      </w:r>
    </w:p>
    <w:p w14:paraId="57E31807" w14:textId="77777777" w:rsidR="001043D0" w:rsidRDefault="001043D0" w:rsidP="001043D0">
      <w:pPr>
        <w:spacing w:line="264" w:lineRule="auto"/>
        <w:ind w:left="119" w:right="118"/>
        <w:jc w:val="both"/>
      </w:pPr>
      <w:r>
        <w:t xml:space="preserve"> “Valore pubblico” </w:t>
      </w:r>
    </w:p>
    <w:p w14:paraId="3E1DA7E6" w14:textId="71794C98" w:rsidR="001043D0" w:rsidRDefault="001043D0" w:rsidP="001043D0">
      <w:pPr>
        <w:numPr>
          <w:ilvl w:val="0"/>
          <w:numId w:val="1"/>
        </w:numPr>
        <w:spacing w:line="264" w:lineRule="auto"/>
        <w:ind w:right="118"/>
        <w:jc w:val="both"/>
      </w:pPr>
      <w:r>
        <w:t xml:space="preserve">i risultati attesi in termini di obiettivi generali e specifici,  programmati in coerenza con i documenti di programmazione finanziaria adottati da ciascuna amministrazione; le </w:t>
      </w:r>
      <w:proofErr w:type="spellStart"/>
      <w:r>
        <w:t>modalita'</w:t>
      </w:r>
      <w:proofErr w:type="spellEnd"/>
      <w:r>
        <w:t xml:space="preserve"> e le azioni finalizzate, nel periodo di riferimento, a realizzare la piena </w:t>
      </w:r>
      <w:proofErr w:type="spellStart"/>
      <w:r>
        <w:t>accessibilita'</w:t>
      </w:r>
      <w:proofErr w:type="spellEnd"/>
      <w:r>
        <w:t xml:space="preserve">, fisica e digitale, alle pubbliche amministrazioni da parte dei cittadini ultrasessantacinquenni e dei cittadini con </w:t>
      </w:r>
      <w:proofErr w:type="spellStart"/>
      <w:r>
        <w:t>disabilita'</w:t>
      </w:r>
      <w:proofErr w:type="spellEnd"/>
      <w:r>
        <w:t>; l'elenco delle procedure da semplificare e reingegnerizzare, secondo le misure previste dall'Agenda Semplificazione e, per gli enti interessati dall'Agenda Digitale, secondo gli obiettivi di digitalizzazione ivi previsti; gli obiettivi di valore pubblico generato dall'azione amministrativa, inteso come l'incremento del benessere economico, sociale, educativo, assistenziale, ambientale, a favore dei cittadini e del tessuto produttivo.</w:t>
      </w:r>
    </w:p>
    <w:p w14:paraId="557C5D47" w14:textId="77777777" w:rsidR="001043D0" w:rsidRDefault="001043D0" w:rsidP="001043D0">
      <w:pPr>
        <w:spacing w:line="264" w:lineRule="auto"/>
        <w:ind w:left="839" w:right="118"/>
        <w:jc w:val="both"/>
      </w:pPr>
    </w:p>
    <w:p w14:paraId="30E14AC8" w14:textId="4CC9B6DE" w:rsidR="001043D0" w:rsidRDefault="001043D0" w:rsidP="001043D0">
      <w:pPr>
        <w:spacing w:line="264" w:lineRule="auto"/>
        <w:ind w:right="118"/>
        <w:jc w:val="both"/>
      </w:pPr>
      <w:r>
        <w:t>__________________________________________________________________________________</w:t>
      </w:r>
    </w:p>
    <w:p w14:paraId="3CA2228E" w14:textId="77777777" w:rsidR="001043D0" w:rsidRDefault="001043D0" w:rsidP="001043D0">
      <w:pPr>
        <w:spacing w:before="36"/>
        <w:ind w:left="120"/>
      </w:pPr>
    </w:p>
    <w:p w14:paraId="3A69008B" w14:textId="77777777" w:rsidR="001043D0" w:rsidRDefault="001043D0" w:rsidP="001043D0">
      <w:pPr>
        <w:spacing w:line="264" w:lineRule="auto"/>
        <w:ind w:right="118"/>
      </w:pPr>
      <w:r>
        <w:t>“R</w:t>
      </w:r>
      <w:r w:rsidRPr="001043D0">
        <w:rPr>
          <w:i/>
        </w:rPr>
        <w:t>ischi corruttivi e trasparenza</w:t>
      </w:r>
      <w:r w:rsidRPr="001043D0">
        <w:rPr>
          <w:i/>
          <w:color w:val="006FC0"/>
        </w:rPr>
        <w:t>”</w:t>
      </w:r>
      <w:r>
        <w:t>:</w:t>
      </w:r>
    </w:p>
    <w:p w14:paraId="6946ABEF" w14:textId="77777777" w:rsidR="001043D0" w:rsidRDefault="001043D0" w:rsidP="001043D0">
      <w:pPr>
        <w:pStyle w:val="Corpotesto"/>
        <w:spacing w:before="3"/>
        <w:rPr>
          <w:sz w:val="22"/>
          <w:szCs w:val="22"/>
        </w:rPr>
      </w:pPr>
    </w:p>
    <w:p w14:paraId="573EEF0D" w14:textId="64577DFD" w:rsidR="001043D0" w:rsidRDefault="001043D0" w:rsidP="001043D0">
      <w:pPr>
        <w:pStyle w:val="Paragrafoelenco"/>
        <w:numPr>
          <w:ilvl w:val="0"/>
          <w:numId w:val="1"/>
        </w:numPr>
        <w:tabs>
          <w:tab w:val="left" w:pos="1559"/>
          <w:tab w:val="left" w:pos="1560"/>
        </w:tabs>
        <w:spacing w:before="0"/>
        <w:ind w:right="0"/>
        <w:jc w:val="left"/>
      </w:pPr>
      <w:r>
        <w:t>Notizie</w:t>
      </w:r>
      <w:r>
        <w:rPr>
          <w:spacing w:val="-5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contesto</w:t>
      </w:r>
      <w:r>
        <w:rPr>
          <w:spacing w:val="-5"/>
        </w:rPr>
        <w:t xml:space="preserve"> </w:t>
      </w:r>
      <w:r>
        <w:t>esterno che evidenzino se le caratteristiche strutturali e congiunturali dell’ambiente culturale, sociale ed economico nel quale l’amministrazione opera possano favorire il verificare di fenomeni corruttivi</w:t>
      </w:r>
    </w:p>
    <w:p w14:paraId="0B893239" w14:textId="77777777" w:rsidR="001043D0" w:rsidRDefault="001043D0" w:rsidP="001043D0">
      <w:pPr>
        <w:pStyle w:val="Paragrafoelenco"/>
        <w:tabs>
          <w:tab w:val="left" w:pos="1559"/>
          <w:tab w:val="left" w:pos="1560"/>
        </w:tabs>
        <w:spacing w:before="0"/>
        <w:ind w:left="839" w:right="0" w:firstLine="0"/>
        <w:jc w:val="left"/>
      </w:pPr>
    </w:p>
    <w:p w14:paraId="6F9AE5DF" w14:textId="5ECE6D0E" w:rsidR="001043D0" w:rsidRDefault="001043D0" w:rsidP="001043D0">
      <w:pPr>
        <w:pBdr>
          <w:bottom w:val="single" w:sz="12" w:space="1" w:color="auto"/>
        </w:pBdr>
        <w:tabs>
          <w:tab w:val="left" w:pos="1559"/>
          <w:tab w:val="left" w:pos="1560"/>
        </w:tabs>
      </w:pPr>
    </w:p>
    <w:p w14:paraId="3FE6A1A4" w14:textId="77777777" w:rsidR="001043D0" w:rsidRDefault="001043D0" w:rsidP="001043D0">
      <w:pPr>
        <w:pStyle w:val="Corpotesto"/>
        <w:spacing w:before="6"/>
        <w:rPr>
          <w:sz w:val="22"/>
          <w:szCs w:val="22"/>
        </w:rPr>
      </w:pPr>
    </w:p>
    <w:p w14:paraId="18308163" w14:textId="77777777" w:rsidR="001043D0" w:rsidRDefault="001043D0" w:rsidP="001043D0">
      <w:pPr>
        <w:pStyle w:val="Corpotesto"/>
        <w:spacing w:before="6"/>
        <w:rPr>
          <w:sz w:val="22"/>
          <w:szCs w:val="22"/>
        </w:rPr>
      </w:pPr>
    </w:p>
    <w:p w14:paraId="69A85188" w14:textId="7452DE26" w:rsidR="001043D0" w:rsidRDefault="001043D0" w:rsidP="001043D0">
      <w:pPr>
        <w:pStyle w:val="Corpotesto"/>
        <w:spacing w:before="6"/>
        <w:rPr>
          <w:sz w:val="22"/>
          <w:szCs w:val="22"/>
        </w:rPr>
      </w:pPr>
      <w:r>
        <w:rPr>
          <w:sz w:val="22"/>
          <w:szCs w:val="22"/>
        </w:rPr>
        <w:t>“</w:t>
      </w:r>
      <w:r>
        <w:rPr>
          <w:sz w:val="22"/>
          <w:szCs w:val="22"/>
        </w:rPr>
        <w:t>Proposte/criticità/</w:t>
      </w:r>
      <w:r>
        <w:rPr>
          <w:sz w:val="22"/>
          <w:szCs w:val="22"/>
        </w:rPr>
        <w:t>"</w:t>
      </w:r>
      <w:r>
        <w:rPr>
          <w:sz w:val="22"/>
          <w:szCs w:val="22"/>
        </w:rPr>
        <w:t>altre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notizie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sui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processi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organizzativi,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sui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servizi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comunali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eventuali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situazioni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interessi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economici</w:t>
      </w:r>
      <w:r>
        <w:rPr>
          <w:sz w:val="22"/>
          <w:szCs w:val="22"/>
        </w:rPr>
        <w:t>”</w:t>
      </w:r>
    </w:p>
    <w:p w14:paraId="48FD8436" w14:textId="1E25B8E6" w:rsidR="001043D0" w:rsidRDefault="001043D0" w:rsidP="001043D0">
      <w:pPr>
        <w:tabs>
          <w:tab w:val="left" w:pos="1559"/>
          <w:tab w:val="left" w:pos="1560"/>
        </w:tabs>
      </w:pPr>
    </w:p>
    <w:p w14:paraId="28331191" w14:textId="58F75218" w:rsidR="001043D0" w:rsidRDefault="001043D0" w:rsidP="001043D0">
      <w:pPr>
        <w:tabs>
          <w:tab w:val="left" w:pos="1559"/>
          <w:tab w:val="left" w:pos="1560"/>
        </w:tabs>
      </w:pPr>
    </w:p>
    <w:p w14:paraId="231535D1" w14:textId="4EC93F02" w:rsidR="001043D0" w:rsidRDefault="001043D0" w:rsidP="001043D0">
      <w:pPr>
        <w:tabs>
          <w:tab w:val="left" w:pos="1559"/>
          <w:tab w:val="left" w:pos="1560"/>
        </w:tabs>
      </w:pPr>
      <w:r>
        <w:t>_____________________________________________________________________________________</w:t>
      </w:r>
    </w:p>
    <w:p w14:paraId="01B03A50" w14:textId="77777777" w:rsidR="001043D0" w:rsidRDefault="001043D0" w:rsidP="001043D0">
      <w:pPr>
        <w:tabs>
          <w:tab w:val="left" w:pos="1559"/>
          <w:tab w:val="left" w:pos="1560"/>
        </w:tabs>
      </w:pPr>
    </w:p>
    <w:p w14:paraId="3F1BB436" w14:textId="437581A7" w:rsidR="001043D0" w:rsidRDefault="001043D0" w:rsidP="001043D0"/>
    <w:p w14:paraId="5831A5B2" w14:textId="77777777" w:rsidR="001043D0" w:rsidRDefault="001043D0" w:rsidP="001043D0">
      <w:pPr>
        <w:spacing w:before="52" w:line="252" w:lineRule="auto"/>
        <w:ind w:left="119" w:right="193"/>
      </w:pPr>
      <w:r>
        <w:t>Il sottoscritto dichiara espressamente di aver preso visione dell’informativa relativa al</w:t>
      </w:r>
      <w:r>
        <w:rPr>
          <w:spacing w:val="-52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allegata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modulo.</w:t>
      </w:r>
    </w:p>
    <w:p w14:paraId="03AE95DA" w14:textId="77777777" w:rsidR="001043D0" w:rsidRDefault="001043D0" w:rsidP="001043D0">
      <w:pPr>
        <w:pStyle w:val="Corpotesto"/>
        <w:rPr>
          <w:sz w:val="22"/>
          <w:szCs w:val="22"/>
        </w:rPr>
      </w:pPr>
    </w:p>
    <w:p w14:paraId="5BB78D28" w14:textId="77777777" w:rsidR="001043D0" w:rsidRDefault="001043D0" w:rsidP="001043D0">
      <w:pPr>
        <w:pStyle w:val="Corpotesto"/>
        <w:rPr>
          <w:sz w:val="22"/>
          <w:szCs w:val="22"/>
        </w:rPr>
      </w:pPr>
    </w:p>
    <w:p w14:paraId="2BAF23E1" w14:textId="77777777" w:rsidR="001043D0" w:rsidRDefault="001043D0" w:rsidP="001043D0">
      <w:pPr>
        <w:pStyle w:val="Corpotesto"/>
        <w:spacing w:before="7"/>
        <w:rPr>
          <w:sz w:val="22"/>
          <w:szCs w:val="22"/>
        </w:rPr>
      </w:pPr>
    </w:p>
    <w:p w14:paraId="79003B3D" w14:textId="72F091D6" w:rsidR="001043D0" w:rsidRDefault="001043D0" w:rsidP="001043D0">
      <w:pPr>
        <w:spacing w:line="357" w:lineRule="auto"/>
        <w:ind w:left="173" w:right="146"/>
      </w:pPr>
      <w:r>
        <w:t>Data</w:t>
      </w:r>
      <w:r>
        <w:rPr>
          <w:spacing w:val="1"/>
        </w:rPr>
        <w:t xml:space="preserve"> 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t>Firma</w:t>
      </w:r>
    </w:p>
    <w:p w14:paraId="18ED7E76" w14:textId="6481FDFC" w:rsidR="001043D0" w:rsidRDefault="001043D0" w:rsidP="001043D0">
      <w:pPr>
        <w:pStyle w:val="Corpotesto"/>
        <w:spacing w:before="9"/>
        <w:rPr>
          <w:sz w:val="22"/>
          <w:szCs w:val="22"/>
        </w:rPr>
      </w:pPr>
    </w:p>
    <w:p w14:paraId="69F9A5C7" w14:textId="268A787F" w:rsidR="001043D0" w:rsidRDefault="001043D0" w:rsidP="001043D0">
      <w:pPr>
        <w:pStyle w:val="Corpotesto"/>
        <w:spacing w:before="9"/>
        <w:rPr>
          <w:sz w:val="22"/>
          <w:szCs w:val="22"/>
        </w:rPr>
      </w:pPr>
    </w:p>
    <w:p w14:paraId="293D5A35" w14:textId="11E13331" w:rsidR="001043D0" w:rsidRDefault="001043D0" w:rsidP="001043D0">
      <w:pPr>
        <w:pStyle w:val="Corpotesto"/>
        <w:spacing w:before="9"/>
        <w:ind w:left="4320" w:firstLine="720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14:paraId="6A192C89" w14:textId="2FD56DB8" w:rsidR="001043D0" w:rsidRDefault="001043D0" w:rsidP="001043D0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62CE8266" w14:textId="77777777" w:rsidR="001043D0" w:rsidRDefault="001043D0" w:rsidP="001043D0">
      <w:pPr>
        <w:pStyle w:val="Corpotesto"/>
        <w:spacing w:before="1"/>
        <w:rPr>
          <w:sz w:val="22"/>
          <w:szCs w:val="22"/>
        </w:rPr>
      </w:pPr>
    </w:p>
    <w:p w14:paraId="276D5BD9" w14:textId="77777777" w:rsidR="001043D0" w:rsidRDefault="001043D0" w:rsidP="001043D0">
      <w:pPr>
        <w:pStyle w:val="Titolo1"/>
        <w:spacing w:before="51"/>
        <w:rPr>
          <w:sz w:val="22"/>
          <w:szCs w:val="22"/>
        </w:rPr>
      </w:pPr>
      <w:r>
        <w:rPr>
          <w:sz w:val="22"/>
          <w:szCs w:val="22"/>
          <w:u w:val="single"/>
        </w:rPr>
        <w:t>(Allegare copia del documento di identità del firmatario</w:t>
      </w:r>
      <w:r>
        <w:rPr>
          <w:sz w:val="22"/>
          <w:szCs w:val="22"/>
        </w:rPr>
        <w:t>)</w:t>
      </w:r>
    </w:p>
    <w:p w14:paraId="296950AD" w14:textId="77777777" w:rsidR="001043D0" w:rsidRDefault="001043D0" w:rsidP="001043D0">
      <w:pPr>
        <w:pStyle w:val="Corpotesto"/>
        <w:rPr>
          <w:i/>
          <w:sz w:val="22"/>
          <w:szCs w:val="22"/>
        </w:rPr>
      </w:pPr>
    </w:p>
    <w:p w14:paraId="4848C335" w14:textId="77777777" w:rsidR="001043D0" w:rsidRDefault="001043D0" w:rsidP="001043D0">
      <w:pPr>
        <w:pStyle w:val="Corpotesto"/>
        <w:spacing w:before="3"/>
        <w:rPr>
          <w:i/>
          <w:sz w:val="22"/>
          <w:szCs w:val="22"/>
        </w:rPr>
      </w:pPr>
    </w:p>
    <w:p w14:paraId="2A75913C" w14:textId="77777777" w:rsidR="001043D0" w:rsidRDefault="001043D0" w:rsidP="001043D0">
      <w:pPr>
        <w:pStyle w:val="Titolo2"/>
        <w:ind w:left="111" w:right="112"/>
        <w:jc w:val="center"/>
        <w:rPr>
          <w:u w:val="none"/>
        </w:rPr>
      </w:pPr>
      <w:r>
        <w:t>Informativa</w:t>
      </w:r>
      <w:r>
        <w:rPr>
          <w:spacing w:val="-5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</w:p>
    <w:p w14:paraId="7B51817C" w14:textId="77777777" w:rsidR="001043D0" w:rsidRDefault="001043D0" w:rsidP="001043D0">
      <w:pPr>
        <w:pStyle w:val="Corpotesto"/>
        <w:spacing w:before="2"/>
        <w:rPr>
          <w:sz w:val="22"/>
          <w:szCs w:val="22"/>
        </w:rPr>
      </w:pPr>
    </w:p>
    <w:p w14:paraId="00E17853" w14:textId="77777777" w:rsidR="001043D0" w:rsidRDefault="001043D0" w:rsidP="001043D0">
      <w:pPr>
        <w:pStyle w:val="Corpotesto"/>
        <w:spacing w:before="60" w:line="252" w:lineRule="auto"/>
        <w:ind w:left="119" w:right="117"/>
        <w:jc w:val="both"/>
        <w:rPr>
          <w:sz w:val="22"/>
          <w:szCs w:val="22"/>
        </w:rPr>
      </w:pPr>
      <w:r>
        <w:rPr>
          <w:sz w:val="22"/>
          <w:szCs w:val="22"/>
        </w:rPr>
        <w:t>In relazione ai dati personali riconducibili alle “</w:t>
      </w:r>
      <w:r>
        <w:rPr>
          <w:i/>
          <w:sz w:val="22"/>
          <w:szCs w:val="22"/>
        </w:rPr>
        <w:t>persone fisiche</w:t>
      </w:r>
      <w:r>
        <w:rPr>
          <w:sz w:val="22"/>
          <w:szCs w:val="22"/>
        </w:rPr>
        <w:t>” che saranno trattati da parte dell’ufficio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 supporto al Segretario Generale – RPCT nel rispetto degli obblighi di privacy e agli esclusivi fini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rappresentati nell’avviso,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sensi degli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artt. 13‐14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del Reg.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UE 2016/679,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si informano i cittadini che:</w:t>
      </w:r>
    </w:p>
    <w:p w14:paraId="64D1A872" w14:textId="77777777" w:rsidR="001043D0" w:rsidRDefault="001043D0" w:rsidP="001043D0">
      <w:pPr>
        <w:pStyle w:val="Corpotesto"/>
        <w:spacing w:before="7"/>
        <w:rPr>
          <w:sz w:val="22"/>
          <w:szCs w:val="22"/>
        </w:rPr>
      </w:pPr>
    </w:p>
    <w:p w14:paraId="5A380244" w14:textId="77777777" w:rsidR="001043D0" w:rsidRDefault="001043D0" w:rsidP="001043D0">
      <w:pPr>
        <w:pStyle w:val="Paragrafoelenco"/>
        <w:numPr>
          <w:ilvl w:val="0"/>
          <w:numId w:val="2"/>
        </w:numPr>
        <w:tabs>
          <w:tab w:val="left" w:pos="1186"/>
        </w:tabs>
        <w:spacing w:before="0" w:line="252" w:lineRule="auto"/>
        <w:ind w:left="1251" w:right="118" w:hanging="427"/>
      </w:pPr>
      <w:r>
        <w:t>titolare del trattamento dei dati è il Comune di Vico del Gargano (</w:t>
      </w:r>
      <w:proofErr w:type="spellStart"/>
      <w:r>
        <w:t>Fg</w:t>
      </w:r>
      <w:proofErr w:type="spellEnd"/>
      <w:r>
        <w:t>) con sede in Piazza San Domenico,</w:t>
      </w:r>
      <w:r>
        <w:rPr>
          <w:spacing w:val="1"/>
        </w:rPr>
        <w:t xml:space="preserve"> </w:t>
      </w:r>
      <w:r>
        <w:t>71018 Vico del Gargano (FG)</w:t>
      </w:r>
    </w:p>
    <w:p w14:paraId="31BBE2BD" w14:textId="77777777" w:rsidR="001043D0" w:rsidRDefault="001043D0" w:rsidP="001043D0">
      <w:pPr>
        <w:pStyle w:val="Paragrafoelenco"/>
        <w:numPr>
          <w:ilvl w:val="0"/>
          <w:numId w:val="2"/>
        </w:numPr>
        <w:tabs>
          <w:tab w:val="left" w:pos="1186"/>
        </w:tabs>
        <w:spacing w:line="252" w:lineRule="auto"/>
        <w:ind w:left="1251" w:right="118" w:hanging="427"/>
      </w:pPr>
      <w:r>
        <w:t xml:space="preserve">il Responsabile per la protezione dei dati (RPD) del Comune di Vico del Gargano è il signor Alfredo Gaeta alfredo.gaeta@pa326.it </w:t>
      </w:r>
    </w:p>
    <w:p w14:paraId="0FF6460E" w14:textId="77777777" w:rsidR="001043D0" w:rsidRDefault="001043D0" w:rsidP="001043D0">
      <w:pPr>
        <w:pStyle w:val="Paragrafoelenco"/>
        <w:numPr>
          <w:ilvl w:val="0"/>
          <w:numId w:val="2"/>
        </w:numPr>
        <w:tabs>
          <w:tab w:val="left" w:pos="1186"/>
        </w:tabs>
        <w:spacing w:line="252" w:lineRule="auto"/>
        <w:ind w:left="1251" w:hanging="426"/>
      </w:pPr>
      <w:r>
        <w:t>il Comune potrà avvalersi, per il trattamento dei dati, di soggetti terzi (individuati quali</w:t>
      </w:r>
      <w:r>
        <w:rPr>
          <w:spacing w:val="1"/>
        </w:rPr>
        <w:t xml:space="preserve"> </w:t>
      </w:r>
      <w:r>
        <w:t>responsabili del trattamento)</w:t>
      </w:r>
      <w:r>
        <w:rPr>
          <w:spacing w:val="-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 di un</w:t>
      </w:r>
      <w:r>
        <w:rPr>
          <w:spacing w:val="1"/>
        </w:rPr>
        <w:t xml:space="preserve"> </w:t>
      </w:r>
      <w:r>
        <w:t>contratto od altro</w:t>
      </w:r>
      <w:r>
        <w:rPr>
          <w:spacing w:val="1"/>
        </w:rPr>
        <w:t xml:space="preserve"> </w:t>
      </w:r>
      <w:r>
        <w:t>atto giuridico</w:t>
      </w:r>
    </w:p>
    <w:p w14:paraId="75EA2EF2" w14:textId="77777777" w:rsidR="001043D0" w:rsidRDefault="001043D0" w:rsidP="001043D0">
      <w:pPr>
        <w:pStyle w:val="Paragrafoelenco"/>
        <w:numPr>
          <w:ilvl w:val="0"/>
          <w:numId w:val="2"/>
        </w:numPr>
        <w:tabs>
          <w:tab w:val="left" w:pos="1186"/>
        </w:tabs>
        <w:spacing w:line="252" w:lineRule="auto"/>
        <w:ind w:left="1251" w:right="118" w:hanging="426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istituzionali</w:t>
      </w:r>
      <w:r>
        <w:rPr>
          <w:spacing w:val="1"/>
        </w:rPr>
        <w:t xml:space="preserve"> </w:t>
      </w:r>
      <w:r>
        <w:t>assegnate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l'esecuzione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compito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pubblico</w:t>
      </w:r>
      <w:r>
        <w:rPr>
          <w:spacing w:val="4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connesso</w:t>
      </w:r>
      <w:r>
        <w:rPr>
          <w:spacing w:val="1"/>
        </w:rPr>
        <w:t xml:space="preserve"> </w:t>
      </w:r>
      <w:r>
        <w:t>all'esercizio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poteri;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acquisiscono</w:t>
      </w:r>
      <w:r>
        <w:rPr>
          <w:spacing w:val="1"/>
        </w:rPr>
        <w:t xml:space="preserve"> </w:t>
      </w:r>
      <w:r>
        <w:t>unicamente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obbligatori</w:t>
      </w:r>
      <w:r>
        <w:rPr>
          <w:spacing w:val="1"/>
        </w:rPr>
        <w:t xml:space="preserve"> </w:t>
      </w:r>
      <w:r>
        <w:t>per l’avvio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 conclusione</w:t>
      </w:r>
      <w:r>
        <w:rPr>
          <w:spacing w:val="1"/>
        </w:rPr>
        <w:t xml:space="preserve"> </w:t>
      </w:r>
      <w:r>
        <w:t>dei procedimenti amministrativi</w:t>
      </w:r>
    </w:p>
    <w:p w14:paraId="3417EC08" w14:textId="77777777" w:rsidR="001043D0" w:rsidRDefault="001043D0" w:rsidP="001043D0">
      <w:pPr>
        <w:pStyle w:val="Paragrafoelenco"/>
        <w:numPr>
          <w:ilvl w:val="0"/>
          <w:numId w:val="2"/>
        </w:numPr>
        <w:tabs>
          <w:tab w:val="left" w:pos="1186"/>
        </w:tabs>
        <w:spacing w:before="59" w:line="252" w:lineRule="auto"/>
        <w:ind w:left="1251" w:hanging="426"/>
      </w:pPr>
      <w:r>
        <w:lastRenderedPageBreak/>
        <w:t>il trattamento dei dati può avvenire sia in forma manuale che con l’ausilio di strumenti</w:t>
      </w:r>
      <w:r>
        <w:rPr>
          <w:spacing w:val="1"/>
        </w:rPr>
        <w:t xml:space="preserve"> </w:t>
      </w:r>
      <w:r>
        <w:t>informatici</w:t>
      </w:r>
      <w:r>
        <w:rPr>
          <w:spacing w:val="1"/>
        </w:rPr>
        <w:t xml:space="preserve"> </w:t>
      </w:r>
      <w:r>
        <w:t>garantendo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processi</w:t>
      </w:r>
      <w:r>
        <w:rPr>
          <w:spacing w:val="1"/>
        </w:rPr>
        <w:t xml:space="preserve"> </w:t>
      </w:r>
      <w:r>
        <w:t>decisionali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automatizzati</w:t>
      </w:r>
      <w:r>
        <w:rPr>
          <w:spacing w:val="1"/>
        </w:rPr>
        <w:t xml:space="preserve"> </w:t>
      </w:r>
      <w:r>
        <w:t>(ovvero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l’intervento</w:t>
      </w:r>
      <w:r>
        <w:rPr>
          <w:spacing w:val="1"/>
        </w:rPr>
        <w:t xml:space="preserve"> </w:t>
      </w:r>
      <w:r>
        <w:t>umano)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comportino</w:t>
      </w:r>
      <w:r>
        <w:rPr>
          <w:spacing w:val="1"/>
        </w:rPr>
        <w:t xml:space="preserve"> </w:t>
      </w:r>
      <w:r>
        <w:t>l’adozione di decisioni</w:t>
      </w:r>
      <w:r>
        <w:rPr>
          <w:spacing w:val="-1"/>
        </w:rPr>
        <w:t xml:space="preserve"> </w:t>
      </w:r>
      <w:r>
        <w:t>sulle persone</w:t>
      </w:r>
    </w:p>
    <w:p w14:paraId="14C6BAF6" w14:textId="77777777" w:rsidR="001043D0" w:rsidRDefault="001043D0" w:rsidP="001043D0">
      <w:pPr>
        <w:pStyle w:val="Paragrafoelenco"/>
        <w:numPr>
          <w:ilvl w:val="0"/>
          <w:numId w:val="2"/>
        </w:numPr>
        <w:tabs>
          <w:tab w:val="left" w:pos="1186"/>
        </w:tabs>
        <w:spacing w:before="58" w:line="252" w:lineRule="auto"/>
        <w:ind w:left="1251" w:right="118" w:hanging="427"/>
      </w:pPr>
      <w:r>
        <w:t>il trattamento viene svolto in osservanza di disposizioni di legge o di regolamento per</w:t>
      </w:r>
      <w:r>
        <w:rPr>
          <w:spacing w:val="1"/>
        </w:rPr>
        <w:t xml:space="preserve"> </w:t>
      </w:r>
      <w:r>
        <w:t>adempiere agli obblighi</w:t>
      </w:r>
      <w:r>
        <w:rPr>
          <w:spacing w:val="1"/>
        </w:rPr>
        <w:t xml:space="preserve"> </w:t>
      </w:r>
      <w:r>
        <w:t>ed alle facoltà</w:t>
      </w:r>
      <w:r>
        <w:rPr>
          <w:spacing w:val="1"/>
        </w:rPr>
        <w:t xml:space="preserve"> </w:t>
      </w:r>
      <w:r>
        <w:t>ivi previsti</w:t>
      </w:r>
      <w:r>
        <w:rPr>
          <w:spacing w:val="-1"/>
        </w:rPr>
        <w:t xml:space="preserve"> </w:t>
      </w:r>
      <w:r>
        <w:t>in capo agli</w:t>
      </w:r>
      <w:r>
        <w:rPr>
          <w:spacing w:val="1"/>
        </w:rPr>
        <w:t xml:space="preserve"> </w:t>
      </w:r>
      <w:r>
        <w:t>enti locali</w:t>
      </w:r>
    </w:p>
    <w:p w14:paraId="26FF30DB" w14:textId="77777777" w:rsidR="001043D0" w:rsidRDefault="001043D0" w:rsidP="001043D0">
      <w:pPr>
        <w:pStyle w:val="Paragrafoelenco"/>
        <w:numPr>
          <w:ilvl w:val="0"/>
          <w:numId w:val="2"/>
        </w:numPr>
        <w:tabs>
          <w:tab w:val="left" w:pos="1186"/>
        </w:tabs>
        <w:spacing w:line="252" w:lineRule="auto"/>
        <w:ind w:left="1251" w:hanging="426"/>
      </w:pPr>
      <w:r>
        <w:t>vengono trattate le seguenti categorie di dati: dati personali identificativi dei soggetti</w:t>
      </w:r>
      <w:r>
        <w:rPr>
          <w:spacing w:val="1"/>
        </w:rPr>
        <w:t xml:space="preserve"> </w:t>
      </w:r>
      <w:r>
        <w:t>proponenti</w:t>
      </w:r>
    </w:p>
    <w:p w14:paraId="270211F5" w14:textId="77777777" w:rsidR="001043D0" w:rsidRDefault="001043D0" w:rsidP="001043D0">
      <w:pPr>
        <w:pStyle w:val="Paragrafoelenco"/>
        <w:numPr>
          <w:ilvl w:val="0"/>
          <w:numId w:val="2"/>
        </w:numPr>
        <w:tabs>
          <w:tab w:val="left" w:pos="1186"/>
        </w:tabs>
        <w:spacing w:line="252" w:lineRule="auto"/>
        <w:ind w:left="1251" w:right="118" w:hanging="426"/>
      </w:pPr>
      <w:r>
        <w:t>la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avviene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-43"/>
        </w:rPr>
        <w:t xml:space="preserve"> </w:t>
      </w:r>
      <w:r>
        <w:t>regolamenti,</w:t>
      </w:r>
      <w:r>
        <w:rPr>
          <w:spacing w:val="9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comunque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fine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poter</w:t>
      </w:r>
      <w:r>
        <w:rPr>
          <w:spacing w:val="11"/>
        </w:rPr>
        <w:t xml:space="preserve"> </w:t>
      </w:r>
      <w:r>
        <w:t>erogare</w:t>
      </w:r>
      <w:r>
        <w:rPr>
          <w:spacing w:val="1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servizi</w:t>
      </w:r>
      <w:r>
        <w:rPr>
          <w:spacing w:val="10"/>
        </w:rPr>
        <w:t xml:space="preserve"> </w:t>
      </w:r>
      <w:r>
        <w:t>istituzionali</w:t>
      </w:r>
      <w:r>
        <w:rPr>
          <w:spacing w:val="9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poter</w:t>
      </w:r>
      <w:r>
        <w:rPr>
          <w:spacing w:val="9"/>
        </w:rPr>
        <w:t xml:space="preserve"> </w:t>
      </w:r>
      <w:r>
        <w:t>avviare</w:t>
      </w:r>
      <w:r>
        <w:rPr>
          <w:spacing w:val="-43"/>
        </w:rPr>
        <w:t xml:space="preserve"> </w:t>
      </w:r>
      <w:r>
        <w:t>e concludere</w:t>
      </w:r>
      <w:r>
        <w:rPr>
          <w:spacing w:val="1"/>
        </w:rPr>
        <w:t xml:space="preserve"> </w:t>
      </w:r>
      <w:r>
        <w:t>i procedimenti</w:t>
      </w:r>
      <w:r>
        <w:rPr>
          <w:spacing w:val="-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dalla normativa</w:t>
      </w:r>
    </w:p>
    <w:p w14:paraId="1577BA06" w14:textId="77777777" w:rsidR="001043D0" w:rsidRDefault="001043D0" w:rsidP="001043D0">
      <w:pPr>
        <w:pStyle w:val="Paragrafoelenco"/>
        <w:numPr>
          <w:ilvl w:val="0"/>
          <w:numId w:val="2"/>
        </w:numPr>
        <w:tabs>
          <w:tab w:val="left" w:pos="1186"/>
        </w:tabs>
        <w:spacing w:before="58"/>
        <w:ind w:left="1185" w:right="0" w:hanging="361"/>
      </w:pPr>
      <w:r>
        <w:t>i</w:t>
      </w:r>
      <w:r>
        <w:rPr>
          <w:spacing w:val="35"/>
        </w:rPr>
        <w:t xml:space="preserve"> </w:t>
      </w:r>
      <w:r>
        <w:t>dati</w:t>
      </w:r>
      <w:r>
        <w:rPr>
          <w:spacing w:val="35"/>
        </w:rPr>
        <w:t xml:space="preserve"> </w:t>
      </w:r>
      <w:r>
        <w:t>vengono</w:t>
      </w:r>
      <w:r>
        <w:rPr>
          <w:spacing w:val="34"/>
        </w:rPr>
        <w:t xml:space="preserve"> </w:t>
      </w:r>
      <w:r>
        <w:t>conservati</w:t>
      </w:r>
      <w:r>
        <w:rPr>
          <w:spacing w:val="35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durata</w:t>
      </w:r>
      <w:r>
        <w:rPr>
          <w:spacing w:val="33"/>
        </w:rPr>
        <w:t xml:space="preserve"> </w:t>
      </w:r>
      <w:r>
        <w:t>prevista</w:t>
      </w:r>
      <w:r>
        <w:rPr>
          <w:spacing w:val="34"/>
        </w:rPr>
        <w:t xml:space="preserve"> </w:t>
      </w:r>
      <w:r>
        <w:t>dalla</w:t>
      </w:r>
      <w:r>
        <w:rPr>
          <w:spacing w:val="33"/>
        </w:rPr>
        <w:t xml:space="preserve"> </w:t>
      </w:r>
      <w:r>
        <w:t>vigente</w:t>
      </w:r>
      <w:r>
        <w:rPr>
          <w:spacing w:val="35"/>
        </w:rPr>
        <w:t xml:space="preserve"> </w:t>
      </w:r>
      <w:r>
        <w:t>normativa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materia</w:t>
      </w:r>
      <w:r>
        <w:rPr>
          <w:spacing w:val="34"/>
        </w:rPr>
        <w:t xml:space="preserve"> </w:t>
      </w:r>
      <w:r>
        <w:t>di</w:t>
      </w:r>
    </w:p>
    <w:p w14:paraId="2D283FBD" w14:textId="77777777" w:rsidR="001043D0" w:rsidRDefault="001043D0" w:rsidP="001043D0">
      <w:pPr>
        <w:pStyle w:val="Corpotesto"/>
        <w:spacing w:before="40"/>
        <w:ind w:left="1251"/>
        <w:jc w:val="both"/>
        <w:rPr>
          <w:sz w:val="22"/>
          <w:szCs w:val="22"/>
        </w:rPr>
      </w:pPr>
      <w:r>
        <w:rPr>
          <w:sz w:val="22"/>
          <w:szCs w:val="22"/>
        </w:rPr>
        <w:t>conservazione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dati/documenti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cartacei/digitali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pubblica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amministrazione</w:t>
      </w:r>
    </w:p>
    <w:p w14:paraId="7C21FB0A" w14:textId="77777777" w:rsidR="001043D0" w:rsidRDefault="001043D0" w:rsidP="001043D0">
      <w:pPr>
        <w:pStyle w:val="Paragrafoelenco"/>
        <w:numPr>
          <w:ilvl w:val="0"/>
          <w:numId w:val="2"/>
        </w:numPr>
        <w:tabs>
          <w:tab w:val="left" w:pos="1186"/>
        </w:tabs>
        <w:spacing w:before="69" w:line="252" w:lineRule="auto"/>
        <w:ind w:left="1251" w:hanging="426"/>
      </w:pPr>
      <w:r>
        <w:t>il</w:t>
      </w:r>
      <w:r>
        <w:rPr>
          <w:spacing w:val="1"/>
        </w:rPr>
        <w:t xml:space="preserve"> </w:t>
      </w:r>
      <w:r>
        <w:t>mancato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Comune,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rifiuto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rispondere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acquisizione possono comportare l’impossibilità al compimento ed alla conclusione del</w:t>
      </w:r>
      <w:r>
        <w:rPr>
          <w:spacing w:val="1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amministrativo interessato</w:t>
      </w:r>
    </w:p>
    <w:p w14:paraId="3EA8B67A" w14:textId="77777777" w:rsidR="001043D0" w:rsidRDefault="001043D0" w:rsidP="001043D0">
      <w:pPr>
        <w:pStyle w:val="Paragrafoelenco"/>
        <w:numPr>
          <w:ilvl w:val="0"/>
          <w:numId w:val="2"/>
        </w:numPr>
        <w:tabs>
          <w:tab w:val="left" w:pos="1186"/>
        </w:tabs>
        <w:spacing w:before="58" w:line="252" w:lineRule="auto"/>
        <w:ind w:left="1251" w:right="119" w:hanging="426"/>
      </w:pP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utenti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improntato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correttezza,</w:t>
      </w:r>
      <w:r>
        <w:rPr>
          <w:spacing w:val="1"/>
        </w:rPr>
        <w:t xml:space="preserve"> </w:t>
      </w:r>
      <w:r>
        <w:t>liceità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trasparenza,</w:t>
      </w:r>
      <w:r>
        <w:rPr>
          <w:spacing w:val="-1"/>
        </w:rPr>
        <w:t xml:space="preserve"> </w:t>
      </w:r>
      <w:r>
        <w:t>nel rispetto della riservatezza degli stessi</w:t>
      </w:r>
    </w:p>
    <w:p w14:paraId="696D4C4C" w14:textId="77777777" w:rsidR="001043D0" w:rsidRDefault="001043D0" w:rsidP="001043D0">
      <w:pPr>
        <w:pStyle w:val="Paragrafoelenco"/>
        <w:numPr>
          <w:ilvl w:val="0"/>
          <w:numId w:val="2"/>
        </w:numPr>
        <w:tabs>
          <w:tab w:val="left" w:pos="1186"/>
        </w:tabs>
        <w:spacing w:line="252" w:lineRule="auto"/>
        <w:ind w:left="1251" w:hanging="426"/>
      </w:pPr>
      <w:r>
        <w:t>gli interessati (ossia le persone fisiche cui si riferiscono i dati personali) hanno il diritto</w:t>
      </w:r>
      <w:r>
        <w:rPr>
          <w:spacing w:val="1"/>
        </w:rPr>
        <w:t xml:space="preserve"> </w:t>
      </w:r>
      <w:r>
        <w:t>all’accesso ai dati, alla rettifica, alla limitazione o opposizione al trattamento per motivi</w:t>
      </w:r>
      <w:r>
        <w:rPr>
          <w:spacing w:val="1"/>
        </w:rPr>
        <w:t xml:space="preserve"> </w:t>
      </w:r>
      <w:r>
        <w:t>legittimi ed espressi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presentare reclamo all’Autorità Garante</w:t>
      </w:r>
      <w:r>
        <w:rPr>
          <w:spacing w:val="2"/>
        </w:rPr>
        <w:t xml:space="preserve"> </w:t>
      </w:r>
      <w:r>
        <w:t>della privacy</w:t>
      </w:r>
    </w:p>
    <w:p w14:paraId="2114E19E" w14:textId="77777777" w:rsidR="001043D0" w:rsidRDefault="001043D0" w:rsidP="001043D0">
      <w:pPr>
        <w:pStyle w:val="Paragrafoelenco"/>
        <w:numPr>
          <w:ilvl w:val="0"/>
          <w:numId w:val="2"/>
        </w:numPr>
        <w:tabs>
          <w:tab w:val="left" w:pos="1186"/>
        </w:tabs>
        <w:spacing w:line="252" w:lineRule="auto"/>
        <w:ind w:left="1251" w:hanging="427"/>
      </w:pPr>
      <w:r>
        <w:t>i dati trattati vengono acquisti dagli interessati o da soggetti terzi, sempre nel rispetto</w:t>
      </w:r>
      <w:r>
        <w:rPr>
          <w:spacing w:val="1"/>
        </w:rPr>
        <w:t xml:space="preserve"> </w:t>
      </w:r>
      <w:r>
        <w:t>della normativa e delle finalità istituzionali</w:t>
      </w:r>
      <w:r>
        <w:rPr>
          <w:spacing w:val="-1"/>
        </w:rPr>
        <w:t xml:space="preserve"> </w:t>
      </w:r>
      <w:r>
        <w:t>dei trattamenti</w:t>
      </w:r>
    </w:p>
    <w:p w14:paraId="3920345A" w14:textId="77777777" w:rsidR="001043D0" w:rsidRDefault="001043D0" w:rsidP="001043D0">
      <w:pPr>
        <w:pStyle w:val="Paragrafoelenco"/>
        <w:numPr>
          <w:ilvl w:val="0"/>
          <w:numId w:val="2"/>
        </w:numPr>
        <w:tabs>
          <w:tab w:val="left" w:pos="1186"/>
        </w:tabs>
        <w:spacing w:before="58" w:line="252" w:lineRule="auto"/>
        <w:ind w:left="1251" w:right="118" w:hanging="426"/>
      </w:pPr>
      <w:r>
        <w:t>la pubblicazione dei dati personali avviene nei casi e con i limiti previsti dalla vigente</w:t>
      </w:r>
      <w:r>
        <w:rPr>
          <w:spacing w:val="1"/>
        </w:rPr>
        <w:t xml:space="preserve"> </w:t>
      </w:r>
      <w:r>
        <w:t>normativa</w:t>
      </w:r>
    </w:p>
    <w:p w14:paraId="0DFBC5E7" w14:textId="77777777" w:rsidR="001043D0" w:rsidRDefault="001043D0" w:rsidP="001043D0"/>
    <w:sectPr w:rsidR="001043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7DCA"/>
    <w:multiLevelType w:val="hybridMultilevel"/>
    <w:tmpl w:val="23C0F8DE"/>
    <w:lvl w:ilvl="0" w:tplc="F8BE5C98">
      <w:numFmt w:val="bullet"/>
      <w:lvlText w:val="•"/>
      <w:lvlJc w:val="left"/>
      <w:pPr>
        <w:ind w:left="1549" w:hanging="360"/>
      </w:pPr>
      <w:rPr>
        <w:rFonts w:hint="default"/>
        <w:w w:val="107"/>
        <w:lang w:val="it-IT" w:eastAsia="en-US" w:bidi="ar-SA"/>
      </w:rPr>
    </w:lvl>
    <w:lvl w:ilvl="1" w:tplc="B694FF1E">
      <w:numFmt w:val="bullet"/>
      <w:lvlText w:val="•"/>
      <w:lvlJc w:val="left"/>
      <w:pPr>
        <w:ind w:left="2240" w:hanging="360"/>
      </w:pPr>
      <w:rPr>
        <w:rFonts w:hint="default"/>
        <w:lang w:val="it-IT" w:eastAsia="en-US" w:bidi="ar-SA"/>
      </w:rPr>
    </w:lvl>
    <w:lvl w:ilvl="2" w:tplc="C582BE68">
      <w:numFmt w:val="bullet"/>
      <w:lvlText w:val="•"/>
      <w:lvlJc w:val="left"/>
      <w:pPr>
        <w:ind w:left="2940" w:hanging="360"/>
      </w:pPr>
      <w:rPr>
        <w:rFonts w:hint="default"/>
        <w:lang w:val="it-IT" w:eastAsia="en-US" w:bidi="ar-SA"/>
      </w:rPr>
    </w:lvl>
    <w:lvl w:ilvl="3" w:tplc="354610DE">
      <w:numFmt w:val="bullet"/>
      <w:lvlText w:val="•"/>
      <w:lvlJc w:val="left"/>
      <w:pPr>
        <w:ind w:left="3641" w:hanging="360"/>
      </w:pPr>
      <w:rPr>
        <w:rFonts w:hint="default"/>
        <w:lang w:val="it-IT" w:eastAsia="en-US" w:bidi="ar-SA"/>
      </w:rPr>
    </w:lvl>
    <w:lvl w:ilvl="4" w:tplc="835CEF12">
      <w:numFmt w:val="bullet"/>
      <w:lvlText w:val="•"/>
      <w:lvlJc w:val="left"/>
      <w:pPr>
        <w:ind w:left="4341" w:hanging="360"/>
      </w:pPr>
      <w:rPr>
        <w:rFonts w:hint="default"/>
        <w:lang w:val="it-IT" w:eastAsia="en-US" w:bidi="ar-SA"/>
      </w:rPr>
    </w:lvl>
    <w:lvl w:ilvl="5" w:tplc="3CD07C62">
      <w:numFmt w:val="bullet"/>
      <w:lvlText w:val="•"/>
      <w:lvlJc w:val="left"/>
      <w:pPr>
        <w:ind w:left="5042" w:hanging="360"/>
      </w:pPr>
      <w:rPr>
        <w:rFonts w:hint="default"/>
        <w:lang w:val="it-IT" w:eastAsia="en-US" w:bidi="ar-SA"/>
      </w:rPr>
    </w:lvl>
    <w:lvl w:ilvl="6" w:tplc="20887EE6">
      <w:numFmt w:val="bullet"/>
      <w:lvlText w:val="•"/>
      <w:lvlJc w:val="left"/>
      <w:pPr>
        <w:ind w:left="5742" w:hanging="360"/>
      </w:pPr>
      <w:rPr>
        <w:rFonts w:hint="default"/>
        <w:lang w:val="it-IT" w:eastAsia="en-US" w:bidi="ar-SA"/>
      </w:rPr>
    </w:lvl>
    <w:lvl w:ilvl="7" w:tplc="9B3CC25C">
      <w:numFmt w:val="bullet"/>
      <w:lvlText w:val="•"/>
      <w:lvlJc w:val="left"/>
      <w:pPr>
        <w:ind w:left="6443" w:hanging="360"/>
      </w:pPr>
      <w:rPr>
        <w:rFonts w:hint="default"/>
        <w:lang w:val="it-IT" w:eastAsia="en-US" w:bidi="ar-SA"/>
      </w:rPr>
    </w:lvl>
    <w:lvl w:ilvl="8" w:tplc="D31EC298">
      <w:numFmt w:val="bullet"/>
      <w:lvlText w:val="•"/>
      <w:lvlJc w:val="left"/>
      <w:pPr>
        <w:ind w:left="714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FD37A0F"/>
    <w:multiLevelType w:val="hybridMultilevel"/>
    <w:tmpl w:val="D9B0F20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72CC48E9"/>
    <w:multiLevelType w:val="hybridMultilevel"/>
    <w:tmpl w:val="28327A3A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 w16cid:durableId="314458896">
    <w:abstractNumId w:val="2"/>
  </w:num>
  <w:num w:numId="2" w16cid:durableId="985470039">
    <w:abstractNumId w:val="0"/>
  </w:num>
  <w:num w:numId="3" w16cid:durableId="620767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D0"/>
    <w:rsid w:val="001043D0"/>
    <w:rsid w:val="001665C6"/>
    <w:rsid w:val="007F7F56"/>
    <w:rsid w:val="00F4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4CE663"/>
  <w15:chartTrackingRefBased/>
  <w15:docId w15:val="{AF26B3CD-DA63-486C-9A26-63870E9F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3D0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1043D0"/>
    <w:pPr>
      <w:spacing w:before="44"/>
      <w:ind w:left="119"/>
      <w:outlineLvl w:val="0"/>
    </w:pPr>
    <w:rPr>
      <w:i/>
      <w:i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1043D0"/>
    <w:pPr>
      <w:ind w:left="60"/>
      <w:outlineLvl w:val="1"/>
    </w:pPr>
    <w:rPr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043D0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3D0"/>
    <w:rPr>
      <w:rFonts w:ascii="Calibri Light" w:eastAsia="Calibri Light" w:hAnsi="Calibri Light" w:cs="Calibri Light"/>
      <w:sz w:val="20"/>
      <w:szCs w:val="20"/>
      <w:lang w:val="it-IT"/>
    </w:rPr>
  </w:style>
  <w:style w:type="character" w:styleId="Collegamentoipertestuale">
    <w:name w:val="Hyperlink"/>
    <w:semiHidden/>
    <w:rsid w:val="001043D0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1043D0"/>
    <w:pPr>
      <w:spacing w:before="57"/>
      <w:ind w:left="1251" w:right="117" w:hanging="426"/>
      <w:jc w:val="both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043D0"/>
    <w:rPr>
      <w:rFonts w:ascii="Calibri Light" w:eastAsia="Calibri Light" w:hAnsi="Calibri Light" w:cs="Calibri Light"/>
      <w:i/>
      <w:iCs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43D0"/>
    <w:rPr>
      <w:rFonts w:ascii="Calibri Light" w:eastAsia="Calibri Light" w:hAnsi="Calibri Light" w:cs="Calibri Light"/>
      <w:u w:val="single"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odelgargano@poste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809</Words>
  <Characters>4930</Characters>
  <Application>Microsoft Office Word</Application>
  <DocSecurity>0</DocSecurity>
  <Lines>120</Lines>
  <Paragraphs>47</Paragraphs>
  <ScaleCrop>false</ScaleCrop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Valente</dc:creator>
  <cp:keywords/>
  <dc:description/>
  <cp:lastModifiedBy>Marco Valente</cp:lastModifiedBy>
  <cp:revision>1</cp:revision>
  <dcterms:created xsi:type="dcterms:W3CDTF">2023-01-18T12:44:00Z</dcterms:created>
  <dcterms:modified xsi:type="dcterms:W3CDTF">2023-01-18T12:49:00Z</dcterms:modified>
</cp:coreProperties>
</file>